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28" w:rsidRPr="00937602" w:rsidRDefault="00246328" w:rsidP="00246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602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246328" w:rsidRPr="00937602" w:rsidRDefault="00246328" w:rsidP="00246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602">
        <w:rPr>
          <w:rFonts w:ascii="Times New Roman" w:hAnsi="Times New Roman" w:cs="Times New Roman"/>
          <w:b/>
          <w:sz w:val="28"/>
          <w:szCs w:val="28"/>
        </w:rPr>
        <w:t>учебно-воспитательных и социокультурных мероприятий  в Центре образования естественнонаучного профиля «Точка Роста» на базе МОУ «Езвинская СОШ им. С.Д.Конюхова» 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5286"/>
        <w:gridCol w:w="4749"/>
        <w:gridCol w:w="1934"/>
        <w:gridCol w:w="2313"/>
      </w:tblGrid>
      <w:tr w:rsidR="00246328" w:rsidTr="00A20F72">
        <w:tc>
          <w:tcPr>
            <w:tcW w:w="504" w:type="dxa"/>
            <w:vMerge w:val="restart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деятельности/мероприятия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«Учебно-воспитательные мероприятия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Обновление содержания рабочих программ по предметным областям «Физика», «Химия», «Биология»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Разработка программ дополнительных общеобразовательных программ естественнонаучного профиля.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Проведение открытого урока «День Знаний» в Центре «Точка Роста».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Презентация программ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«Точка Роста» для обучающихся и их родителей.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Стекольникова А.В. Руководитель Центра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Центр «Точка Роста»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Стекольникова А.В. Руководитель Центра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Торжественное открытие «Точка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Роста»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Просмотр фильмов на портале и всероссийском форуме  «ПроеКТОриЯ» в Центре «Точка Роста»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школы, классные руководители</w:t>
            </w:r>
          </w:p>
        </w:tc>
      </w:tr>
      <w:tr w:rsidR="00246328" w:rsidTr="00A20F72">
        <w:tc>
          <w:tcPr>
            <w:tcW w:w="504" w:type="dxa"/>
            <w:vMerge w:val="restart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D16F76" w:rsidRDefault="00D16F76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bookmarkStart w:id="0" w:name="_GoBack"/>
            <w:bookmarkEnd w:id="0"/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«Учебно-воспитательные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Открытое занятие по биологии по теме: «Среда как место обитания. Приспособление к окружающей среде»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обучающихся к участию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муниципальном и региональном этапах»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химии и биологии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«Внеурочные мероприятия»</w:t>
            </w:r>
          </w:p>
        </w:tc>
        <w:tc>
          <w:tcPr>
            <w:tcW w:w="4749" w:type="dxa"/>
          </w:tcPr>
          <w:p w:rsidR="00246328" w:rsidRDefault="00612FF6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1 .</w:t>
            </w:r>
            <w:r w:rsidR="00246328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«Дикие и домашние животные» </w:t>
            </w:r>
          </w:p>
          <w:p w:rsidR="00246328" w:rsidRDefault="00612FF6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46328">
              <w:rPr>
                <w:rFonts w:ascii="Times New Roman" w:hAnsi="Times New Roman" w:cs="Times New Roman"/>
                <w:sz w:val="28"/>
                <w:szCs w:val="28"/>
              </w:rPr>
              <w:t>Викторина «Растения тверской области»</w:t>
            </w:r>
          </w:p>
          <w:p w:rsidR="00612FF6" w:rsidRDefault="00612FF6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612FF6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«Организация проектной и исследовательской деятельности </w:t>
            </w:r>
            <w:proofErr w:type="gramStart"/>
            <w:r w:rsidRPr="00612F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12FF6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цифровой лаборатории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классы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4-6 классы</w:t>
            </w:r>
          </w:p>
          <w:p w:rsidR="00612FF6" w:rsidRDefault="00612FF6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F6" w:rsidRDefault="00612FF6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«Россия мировой лидер атомной отрасли»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безопасности школьников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«Точка Роста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46328" w:rsidTr="00A20F72">
        <w:tc>
          <w:tcPr>
            <w:tcW w:w="504" w:type="dxa"/>
            <w:vMerge w:val="restart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«Учебно-воспитательные мероприятия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биологии в 9 классе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«Внеурочные мероприятия»</w:t>
            </w:r>
          </w:p>
        </w:tc>
        <w:tc>
          <w:tcPr>
            <w:tcW w:w="4749" w:type="dxa"/>
          </w:tcPr>
          <w:p w:rsidR="00612FF6" w:rsidRDefault="00612FF6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61D50">
              <w:rPr>
                <w:rFonts w:eastAsia="TimesNewRomanPS-ItalicMT"/>
                <w:iCs/>
                <w:sz w:val="24"/>
                <w:szCs w:val="24"/>
                <w:lang w:eastAsia="ru-RU"/>
              </w:rPr>
              <w:t xml:space="preserve"> </w:t>
            </w:r>
            <w:r w:rsidRPr="00612FF6"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eastAsia="ru-RU"/>
              </w:rPr>
              <w:t xml:space="preserve">Развитие проектной деятельности ОО за счет ресурсов центра «Точка Роста» (разработка </w:t>
            </w:r>
            <w:proofErr w:type="gramStart"/>
            <w:r w:rsidRPr="00612FF6"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индивидуальных </w:t>
            </w:r>
            <w:r w:rsidRPr="00612FF6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proofErr w:type="gramEnd"/>
            <w:r w:rsidRPr="00612FF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12FF6" w:rsidRDefault="00612FF6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F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612FF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обучающихся в федеральных проектах «Билет в будущее», «ПроеКТОриЯ», «ШОУ ПРОФЕССИЙ»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Малинина, 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="00612FF6">
              <w:rPr>
                <w:rFonts w:ascii="Times New Roman" w:hAnsi="Times New Roman" w:cs="Times New Roman"/>
                <w:sz w:val="28"/>
                <w:szCs w:val="28"/>
              </w:rPr>
              <w:t>ль Центра Маркелова В.</w:t>
            </w:r>
            <w:proofErr w:type="gramStart"/>
            <w:r w:rsidR="00612F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612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12FF6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="00612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  <w:r w:rsidR="00612FF6">
              <w:rPr>
                <w:rFonts w:ascii="Times New Roman" w:hAnsi="Times New Roman" w:cs="Times New Roman"/>
                <w:sz w:val="28"/>
                <w:szCs w:val="28"/>
              </w:rPr>
              <w:t xml:space="preserve"> и химии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энергосбережения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Стекольникова А.В. Классные руководители</w:t>
            </w:r>
          </w:p>
        </w:tc>
      </w:tr>
      <w:tr w:rsidR="00246328" w:rsidTr="00A20F72">
        <w:tc>
          <w:tcPr>
            <w:tcW w:w="504" w:type="dxa"/>
            <w:vMerge w:val="restart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«Учебно-воспитательные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Окрытый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по химии в 10 классе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химии, биологии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«Первые результаты Центра «Точка Роста»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классные руководители, Руководитель Центра «Точка Роста Маркелова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4749" w:type="dxa"/>
          </w:tcPr>
          <w:p w:rsidR="00246328" w:rsidRDefault="00612FF6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46328">
              <w:rPr>
                <w:rFonts w:ascii="Times New Roman" w:hAnsi="Times New Roman" w:cs="Times New Roman"/>
                <w:sz w:val="28"/>
                <w:szCs w:val="28"/>
              </w:rPr>
              <w:t>Шахматный турнир между учащимися в классах</w:t>
            </w:r>
          </w:p>
          <w:p w:rsidR="00612FF6" w:rsidRDefault="00612FF6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20F72">
              <w:rPr>
                <w:rFonts w:ascii="Times New Roman" w:hAnsi="Times New Roman" w:cs="Times New Roman"/>
                <w:sz w:val="28"/>
                <w:szCs w:val="28"/>
              </w:rPr>
              <w:t>Консультационное сопровождение родителей (законных представителей) обучающихся о возможностях для развития способностей и талантов их детей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Клюев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  <w:p w:rsidR="00A20F72" w:rsidRDefault="00A20F72" w:rsidP="00A20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«Точка Роста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 «Точка Роста»</w:t>
            </w:r>
          </w:p>
        </w:tc>
      </w:tr>
      <w:tr w:rsidR="00246328" w:rsidTr="00A20F72">
        <w:tc>
          <w:tcPr>
            <w:tcW w:w="504" w:type="dxa"/>
            <w:vMerge w:val="restart"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«Учебно-воспитательные мероприятия»</w:t>
            </w:r>
          </w:p>
        </w:tc>
        <w:tc>
          <w:tcPr>
            <w:tcW w:w="4749" w:type="dxa"/>
          </w:tcPr>
          <w:p w:rsidR="00246328" w:rsidRDefault="00A20F72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46328">
              <w:rPr>
                <w:rFonts w:ascii="Times New Roman" w:hAnsi="Times New Roman" w:cs="Times New Roman"/>
                <w:sz w:val="28"/>
                <w:szCs w:val="28"/>
              </w:rPr>
              <w:t>День лабораторий: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химии в 10 классе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физике в 9 классе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биологии в 8 классе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биологии в 6 классе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физике в 11 классе</w:t>
            </w:r>
          </w:p>
          <w:p w:rsidR="00A20F72" w:rsidRPr="00A20F72" w:rsidRDefault="00A20F72" w:rsidP="00A20F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A20F72">
              <w:rPr>
                <w:sz w:val="28"/>
                <w:szCs w:val="28"/>
              </w:rPr>
              <w:t>Участие во Всероссийской образовательной акции "Урок цифры"</w:t>
            </w:r>
          </w:p>
          <w:p w:rsidR="00A20F72" w:rsidRDefault="00A20F72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6,8,9,10,11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 Маркелова В.В, Стекольникова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«Внеурочные мероприятия»</w:t>
            </w:r>
          </w:p>
        </w:tc>
        <w:tc>
          <w:tcPr>
            <w:tcW w:w="4749" w:type="dxa"/>
          </w:tcPr>
          <w:p w:rsidR="00246328" w:rsidRDefault="00612FF6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46328">
              <w:rPr>
                <w:rFonts w:ascii="Times New Roman" w:hAnsi="Times New Roman" w:cs="Times New Roman"/>
                <w:sz w:val="28"/>
                <w:szCs w:val="28"/>
              </w:rPr>
              <w:t>Защита проектов «Профессии»</w:t>
            </w:r>
          </w:p>
          <w:p w:rsidR="00612FF6" w:rsidRDefault="00612FF6" w:rsidP="00612F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Стекольникова А.В. Классные руководители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- конкурс «Чудеса новогодних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Руководитель Центра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246328" w:rsidTr="00A20F72">
        <w:tc>
          <w:tcPr>
            <w:tcW w:w="504" w:type="dxa"/>
            <w:vMerge w:val="restart"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«Учебно-воспитательные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 – День российской науки</w:t>
            </w:r>
          </w:p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научно-практическая конференция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Маркелова В.В, учителя - предметники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олимпиада «Экология»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лыжных гонках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Клюев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</w:tc>
      </w:tr>
      <w:tr w:rsidR="00246328" w:rsidTr="00A20F72">
        <w:tc>
          <w:tcPr>
            <w:tcW w:w="504" w:type="dxa"/>
            <w:vMerge w:val="restart"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«Учебно-воспитательные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физике в 7 классе 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 между классами в День Памяти С.Д.Конюхова»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Клюев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«Здоровый образ жизни»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Руководитель Центра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246328" w:rsidTr="00A20F72">
        <w:tc>
          <w:tcPr>
            <w:tcW w:w="504" w:type="dxa"/>
            <w:vMerge w:val="restart"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«Учебно-воспитательные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мероприятие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Мототехника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4" w:type="dxa"/>
          </w:tcPr>
          <w:p w:rsidR="00246328" w:rsidRDefault="00185B66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шашкам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Клюев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физкультуры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«Первый в космосе»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Руководитель Центра «Точка Роста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328" w:rsidTr="00A20F72">
        <w:tc>
          <w:tcPr>
            <w:tcW w:w="504" w:type="dxa"/>
            <w:vMerge w:val="restart"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«Учебно-воспитательные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отчет о работе Центра «Точка Роста»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Руководитель Центра «Точка Роста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«Внеурочные мероприятия»</w:t>
            </w:r>
          </w:p>
        </w:tc>
        <w:tc>
          <w:tcPr>
            <w:tcW w:w="4749" w:type="dxa"/>
          </w:tcPr>
          <w:p w:rsidR="00246328" w:rsidRDefault="00246328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Занимательные занятия для начальной школы «Мир науки»</w:t>
            </w:r>
          </w:p>
        </w:tc>
        <w:tc>
          <w:tcPr>
            <w:tcW w:w="1934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313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«Точка Роста Маркелова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8,10 классов</w:t>
            </w:r>
          </w:p>
        </w:tc>
      </w:tr>
      <w:tr w:rsidR="00246328" w:rsidTr="00A20F72">
        <w:tc>
          <w:tcPr>
            <w:tcW w:w="504" w:type="dxa"/>
            <w:vMerge/>
          </w:tcPr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246328" w:rsidRDefault="00246328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4749" w:type="dxa"/>
          </w:tcPr>
          <w:p w:rsidR="00246328" w:rsidRPr="00185B66" w:rsidRDefault="00185B66" w:rsidP="00185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B66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ведение дней открытых дверей в Ц</w:t>
            </w:r>
            <w:r w:rsidRPr="00185B66">
              <w:rPr>
                <w:rFonts w:ascii="Times New Roman" w:hAnsi="Times New Roman" w:cs="Times New Roman"/>
                <w:sz w:val="28"/>
                <w:szCs w:val="28"/>
              </w:rPr>
              <w:t xml:space="preserve">ентре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«Точка Роста»</w:t>
            </w:r>
          </w:p>
        </w:tc>
        <w:tc>
          <w:tcPr>
            <w:tcW w:w="1934" w:type="dxa"/>
          </w:tcPr>
          <w:p w:rsidR="00246328" w:rsidRDefault="00185B66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классы, родители</w:t>
            </w:r>
          </w:p>
        </w:tc>
        <w:tc>
          <w:tcPr>
            <w:tcW w:w="2313" w:type="dxa"/>
          </w:tcPr>
          <w:p w:rsidR="00246328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46328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руководители, Руководитель Центра «Точка Роста Маркелова В.</w:t>
            </w:r>
            <w:proofErr w:type="gramStart"/>
            <w:r w:rsidR="002463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46328" w:rsidRDefault="00246328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F72" w:rsidTr="00A20F72">
        <w:tc>
          <w:tcPr>
            <w:tcW w:w="504" w:type="dxa"/>
            <w:vMerge w:val="restart"/>
          </w:tcPr>
          <w:p w:rsidR="00A20F72" w:rsidRDefault="00A20F72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</w:p>
          <w:p w:rsidR="00A20F72" w:rsidRDefault="00A20F72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A20F72" w:rsidRDefault="00A20F72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20F72" w:rsidRDefault="00A20F72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286" w:type="dxa"/>
          </w:tcPr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«Внеурочные мероприятия»</w:t>
            </w:r>
          </w:p>
        </w:tc>
        <w:tc>
          <w:tcPr>
            <w:tcW w:w="4749" w:type="dxa"/>
          </w:tcPr>
          <w:p w:rsidR="00A20F72" w:rsidRPr="00A20F72" w:rsidRDefault="00A20F72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20F72">
              <w:rPr>
                <w:rFonts w:ascii="Times New Roman" w:hAnsi="Times New Roman" w:cs="Times New Roman"/>
                <w:sz w:val="28"/>
                <w:szCs w:val="28"/>
              </w:rPr>
              <w:t>Чудо техника</w:t>
            </w:r>
          </w:p>
        </w:tc>
        <w:tc>
          <w:tcPr>
            <w:tcW w:w="1934" w:type="dxa"/>
          </w:tcPr>
          <w:p w:rsidR="00A20F72" w:rsidRPr="00A20F72" w:rsidRDefault="00A20F72" w:rsidP="00185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eastAsia="ru-RU"/>
              </w:rPr>
              <w:t>Участники школьного лагеря</w:t>
            </w:r>
            <w:r w:rsidRPr="00A20F72"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13" w:type="dxa"/>
          </w:tcPr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</w:t>
            </w:r>
            <w:r w:rsidRPr="00A20F72">
              <w:rPr>
                <w:rFonts w:ascii="Times New Roman" w:hAnsi="Times New Roman" w:cs="Times New Roman"/>
                <w:sz w:val="28"/>
                <w:szCs w:val="28"/>
              </w:rPr>
              <w:t>ентра</w:t>
            </w:r>
          </w:p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«Точка Роста»</w:t>
            </w:r>
          </w:p>
        </w:tc>
      </w:tr>
      <w:tr w:rsidR="00A20F72" w:rsidTr="00A20F72">
        <w:tc>
          <w:tcPr>
            <w:tcW w:w="504" w:type="dxa"/>
            <w:vMerge/>
          </w:tcPr>
          <w:p w:rsidR="00A20F72" w:rsidRDefault="00A20F72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4749" w:type="dxa"/>
          </w:tcPr>
          <w:p w:rsidR="00A20F72" w:rsidRDefault="00A20F72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Работа по профориентационной направленности</w:t>
            </w:r>
          </w:p>
        </w:tc>
        <w:tc>
          <w:tcPr>
            <w:tcW w:w="1934" w:type="dxa"/>
          </w:tcPr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eastAsia="ru-RU"/>
              </w:rPr>
              <w:t>Участники школьного лагеря</w:t>
            </w:r>
          </w:p>
        </w:tc>
        <w:tc>
          <w:tcPr>
            <w:tcW w:w="2313" w:type="dxa"/>
          </w:tcPr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</w:t>
            </w:r>
            <w:r w:rsidRPr="00A20F72">
              <w:rPr>
                <w:rFonts w:ascii="Times New Roman" w:hAnsi="Times New Roman" w:cs="Times New Roman"/>
                <w:sz w:val="28"/>
                <w:szCs w:val="28"/>
              </w:rPr>
              <w:t>ентра</w:t>
            </w:r>
          </w:p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«Точка Роста»</w:t>
            </w:r>
          </w:p>
        </w:tc>
      </w:tr>
      <w:tr w:rsidR="00A20F72" w:rsidTr="00A20F72">
        <w:tc>
          <w:tcPr>
            <w:tcW w:w="504" w:type="dxa"/>
            <w:vMerge/>
          </w:tcPr>
          <w:p w:rsidR="00A20F72" w:rsidRDefault="00A20F72" w:rsidP="002A50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</w:tcPr>
          <w:p w:rsidR="00A20F72" w:rsidRDefault="00A20F72" w:rsidP="002A5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</w:tcPr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A20F72" w:rsidRDefault="00A20F72" w:rsidP="002A5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328" w:rsidRDefault="00246328" w:rsidP="002463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6328" w:rsidRDefault="00246328" w:rsidP="002463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6328" w:rsidRDefault="00246328" w:rsidP="002463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6328" w:rsidRDefault="00246328" w:rsidP="002463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6328" w:rsidRDefault="00246328" w:rsidP="002463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6328" w:rsidRDefault="00246328" w:rsidP="002463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6328" w:rsidRPr="00DA5C46" w:rsidRDefault="00246328" w:rsidP="002463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2FFC" w:rsidRDefault="009E2FFC"/>
    <w:sectPr w:rsidR="009E2FFC" w:rsidSect="00F743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6328"/>
    <w:rsid w:val="00185B66"/>
    <w:rsid w:val="00246328"/>
    <w:rsid w:val="00612FF6"/>
    <w:rsid w:val="00912D85"/>
    <w:rsid w:val="009E2FFC"/>
    <w:rsid w:val="00A20F72"/>
    <w:rsid w:val="00D1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0F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5</cp:revision>
  <dcterms:created xsi:type="dcterms:W3CDTF">2023-07-20T13:00:00Z</dcterms:created>
  <dcterms:modified xsi:type="dcterms:W3CDTF">2023-07-23T20:25:00Z</dcterms:modified>
</cp:coreProperties>
</file>